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791EE0">
        <w:rPr>
          <w:rFonts w:asciiTheme="minorHAnsi" w:hAnsiTheme="minorHAnsi" w:cs="Arial"/>
          <w:b/>
          <w:lang w:val="en-ZA"/>
        </w:rPr>
        <w:t>11</w:t>
      </w:r>
      <w:r>
        <w:rPr>
          <w:rFonts w:asciiTheme="minorHAnsi" w:hAnsiTheme="minorHAnsi" w:cs="Arial"/>
          <w:b/>
          <w:lang w:val="en-ZA"/>
        </w:rPr>
        <w:t xml:space="preserve"> December 2017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VINEYARD ROAD INVESTMENTS (RF) LIMITED</w:t>
      </w:r>
      <w:r w:rsidR="0067503C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–“</w:t>
      </w:r>
      <w:r>
        <w:rPr>
          <w:rFonts w:asciiTheme="minorHAnsi" w:hAnsiTheme="minorHAnsi" w:cs="Arial"/>
          <w:b/>
          <w:i/>
          <w:lang w:val="en-ZA"/>
        </w:rPr>
        <w:t>VRI712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VINEYARD ROAD INVESTMENTS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11 December 2017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VRI712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67503C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980,000,000.00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67503C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980,000,000.00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791EE0">
        <w:rPr>
          <w:rFonts w:asciiTheme="minorHAnsi" w:hAnsiTheme="minorHAnsi" w:cs="Arial"/>
          <w:lang w:val="en-ZA"/>
        </w:rPr>
        <w:t>7.875</w:t>
      </w:r>
      <w:bookmarkStart w:id="0" w:name="_GoBack"/>
      <w:bookmarkEnd w:id="0"/>
      <w:r>
        <w:rPr>
          <w:rFonts w:asciiTheme="minorHAnsi" w:hAnsiTheme="minorHAnsi" w:cs="Arial"/>
          <w:lang w:val="en-ZA"/>
        </w:rPr>
        <w:t xml:space="preserve">% (3 Month JIBAR as at </w:t>
      </w:r>
      <w:r w:rsidR="0067503C">
        <w:rPr>
          <w:rFonts w:asciiTheme="minorHAnsi" w:hAnsiTheme="minorHAnsi" w:cs="Arial"/>
          <w:lang w:val="en-ZA"/>
        </w:rPr>
        <w:t>11 December 2017</w:t>
      </w:r>
      <w:r>
        <w:rPr>
          <w:rFonts w:asciiTheme="minorHAnsi" w:hAnsiTheme="minorHAnsi" w:cs="Arial"/>
          <w:lang w:val="en-ZA"/>
        </w:rPr>
        <w:t xml:space="preserve"> of </w:t>
      </w:r>
      <w:r w:rsidR="00791EE0">
        <w:rPr>
          <w:rFonts w:asciiTheme="minorHAnsi" w:hAnsiTheme="minorHAnsi" w:cs="Arial"/>
          <w:lang w:val="en-ZA"/>
        </w:rPr>
        <w:t>7.125</w:t>
      </w:r>
      <w:r>
        <w:rPr>
          <w:rFonts w:asciiTheme="minorHAnsi" w:hAnsiTheme="minorHAnsi" w:cs="Arial"/>
          <w:lang w:val="en-ZA"/>
        </w:rPr>
        <w:t xml:space="preserve">% plus </w:t>
      </w:r>
      <w:r w:rsidR="0067503C">
        <w:rPr>
          <w:rFonts w:asciiTheme="minorHAnsi" w:hAnsiTheme="minorHAnsi" w:cs="Arial"/>
          <w:lang w:val="en-ZA"/>
        </w:rPr>
        <w:t>75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11 December 2018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67503C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6 March, 6 June, 6 September, </w:t>
      </w:r>
      <w:proofErr w:type="gramStart"/>
      <w:r>
        <w:rPr>
          <w:rFonts w:asciiTheme="minorHAnsi" w:hAnsiTheme="minorHAnsi" w:cs="Arial"/>
          <w:lang w:val="en-ZA"/>
        </w:rPr>
        <w:t>6</w:t>
      </w:r>
      <w:proofErr w:type="gramEnd"/>
      <w:r>
        <w:rPr>
          <w:rFonts w:asciiTheme="minorHAnsi" w:hAnsiTheme="minorHAnsi" w:cs="Arial"/>
          <w:lang w:val="en-ZA"/>
        </w:rPr>
        <w:t xml:space="preserve">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March, 11 June, 11 September, 11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5 March, 5 June, 5 September, 5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December 2017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11 December 2017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March 2018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ZAG000148883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 xml:space="preserve">Senior Secured Class </w:t>
      </w:r>
      <w:proofErr w:type="gramStart"/>
      <w:r>
        <w:rPr>
          <w:rFonts w:asciiTheme="minorHAnsi" w:hAnsiTheme="minorHAnsi"/>
          <w:lang w:val="en-ZA"/>
        </w:rPr>
        <w:t>A</w:t>
      </w:r>
      <w:proofErr w:type="gramEnd"/>
      <w:r>
        <w:rPr>
          <w:rFonts w:asciiTheme="minorHAnsi" w:hAnsiTheme="minorHAnsi"/>
          <w:lang w:val="en-ZA"/>
        </w:rPr>
        <w:t xml:space="preserve"> Notes</w:t>
      </w:r>
    </w:p>
    <w:p w:rsidR="0067503C" w:rsidRDefault="0067503C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791EE0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="007A18CD" w:rsidRPr="00D2253B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https://www.jse.co.za/content/JSEPricingSupplementsItems/2014/BondDocuments/VRI712%20Pricing%20Supplement%2020171211.pdf</w:t>
        </w:r>
      </w:hyperlink>
      <w:r w:rsidR="007A18CD">
        <w:rPr>
          <w:rFonts w:asciiTheme="minorHAnsi" w:hAnsiTheme="minorHAnsi" w:cs="Arial"/>
          <w:b/>
          <w:i/>
          <w:lang w:val="en-ZA"/>
        </w:rPr>
        <w:t xml:space="preserve"> </w:t>
      </w:r>
    </w:p>
    <w:p w:rsidR="007A18CD" w:rsidRPr="00F64748" w:rsidRDefault="007A18CD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67503C" w:rsidRDefault="0067503C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67503C" w:rsidRPr="0067503C" w:rsidRDefault="0067503C" w:rsidP="0067503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Courtney Galloway</w:t>
      </w:r>
      <w:r w:rsidRPr="0067503C">
        <w:rPr>
          <w:rFonts w:asciiTheme="minorHAnsi" w:hAnsiTheme="minorHAnsi" w:cs="Arial"/>
          <w:lang w:val="en-ZA"/>
        </w:rPr>
        <w:t xml:space="preserve">         </w:t>
      </w:r>
      <w:r>
        <w:rPr>
          <w:rFonts w:asciiTheme="minorHAnsi" w:hAnsiTheme="minorHAnsi" w:cs="Arial"/>
          <w:lang w:val="en-ZA"/>
        </w:rPr>
        <w:t xml:space="preserve">                       RMB</w:t>
      </w:r>
      <w:r w:rsidRPr="0067503C">
        <w:rPr>
          <w:rFonts w:asciiTheme="minorHAnsi" w:hAnsiTheme="minorHAnsi" w:cs="Arial"/>
          <w:lang w:val="en-ZA"/>
        </w:rPr>
        <w:t xml:space="preserve">                                  </w:t>
      </w:r>
      <w:r>
        <w:rPr>
          <w:rFonts w:asciiTheme="minorHAnsi" w:hAnsiTheme="minorHAnsi" w:cs="Arial"/>
          <w:lang w:val="en-ZA"/>
        </w:rPr>
        <w:t xml:space="preserve">                                                         </w:t>
      </w:r>
      <w:r w:rsidRPr="0067503C">
        <w:rPr>
          <w:rFonts w:asciiTheme="minorHAnsi" w:hAnsiTheme="minorHAnsi" w:cs="Arial"/>
          <w:lang w:val="en-ZA"/>
        </w:rPr>
        <w:t xml:space="preserve"> +27 11 </w:t>
      </w:r>
      <w:r>
        <w:rPr>
          <w:rFonts w:asciiTheme="minorHAnsi" w:hAnsiTheme="minorHAnsi" w:cs="Arial"/>
          <w:lang w:val="en-ZA"/>
        </w:rPr>
        <w:t>282</w:t>
      </w:r>
      <w:r w:rsidRPr="0067503C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4155</w:t>
      </w:r>
    </w:p>
    <w:p w:rsidR="007F4679" w:rsidRPr="00F64748" w:rsidRDefault="0067503C" w:rsidP="0067503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67503C">
        <w:rPr>
          <w:rFonts w:asciiTheme="minorHAnsi" w:hAnsiTheme="minorHAnsi" w:cs="Arial"/>
          <w:lang w:val="en-ZA"/>
        </w:rPr>
        <w:t>Corporate Actions                                  JSE</w:t>
      </w:r>
      <w:r w:rsidRPr="0067503C">
        <w:rPr>
          <w:rFonts w:asciiTheme="minorHAnsi" w:hAnsiTheme="minorHAnsi" w:cs="Arial"/>
          <w:lang w:val="en-ZA"/>
        </w:rPr>
        <w:tab/>
        <w:t xml:space="preserve">                                                                                                     +27 11 520 7000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67503C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67503C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791EE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791EE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03C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1EE0"/>
    <w:rsid w:val="00797B27"/>
    <w:rsid w:val="007A18CD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VRI712%20Pricing%20Supplement%2020171211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2017-12-15T06:00:00+00:00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2838DD41-9A5E-4048-9C42-31022253C198}"/>
</file>

<file path=customXml/itemProps2.xml><?xml version="1.0" encoding="utf-8"?>
<ds:datastoreItem xmlns:ds="http://schemas.openxmlformats.org/officeDocument/2006/customXml" ds:itemID="{AB42E5F3-18B4-4BE6-8E78-03306349B995}"/>
</file>

<file path=customXml/itemProps3.xml><?xml version="1.0" encoding="utf-8"?>
<ds:datastoreItem xmlns:ds="http://schemas.openxmlformats.org/officeDocument/2006/customXml" ds:itemID="{B161561F-D97F-443D-ADDD-7458BAE84120}"/>
</file>

<file path=customXml/itemProps4.xml><?xml version="1.0" encoding="utf-8"?>
<ds:datastoreItem xmlns:ds="http://schemas.openxmlformats.org/officeDocument/2006/customXml" ds:itemID="{446AFF98-E61E-4F10-B87B-1E9B77C3CE3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205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1891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41</cp:revision>
  <cp:lastPrinted>2012-01-03T09:35:00Z</cp:lastPrinted>
  <dcterms:created xsi:type="dcterms:W3CDTF">2012-03-13T10:41:00Z</dcterms:created>
  <dcterms:modified xsi:type="dcterms:W3CDTF">2017-12-11T08:34:00Z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590500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